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90FB" w14:textId="08E2B023" w:rsidR="00596D4C" w:rsidRPr="00E414FA" w:rsidRDefault="008B60A2" w:rsidP="008B60A2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E414FA">
        <w:rPr>
          <w:b/>
          <w:color w:val="000000" w:themeColor="text1"/>
          <w:sz w:val="28"/>
          <w:szCs w:val="28"/>
          <w:u w:val="single"/>
        </w:rPr>
        <w:t>Fl</w:t>
      </w:r>
      <w:r w:rsidR="00AD3C48" w:rsidRPr="00E414FA">
        <w:rPr>
          <w:b/>
          <w:color w:val="000000" w:themeColor="text1"/>
          <w:sz w:val="28"/>
          <w:szCs w:val="28"/>
          <w:u w:val="single"/>
        </w:rPr>
        <w:t>i</w:t>
      </w:r>
      <w:r w:rsidRPr="00E414FA">
        <w:rPr>
          <w:b/>
          <w:color w:val="000000" w:themeColor="text1"/>
          <w:sz w:val="28"/>
          <w:szCs w:val="28"/>
          <w:u w:val="single"/>
        </w:rPr>
        <w:t>xton</w:t>
      </w:r>
      <w:proofErr w:type="spellEnd"/>
      <w:r w:rsidRPr="00E414FA">
        <w:rPr>
          <w:b/>
          <w:color w:val="000000" w:themeColor="text1"/>
          <w:sz w:val="28"/>
          <w:szCs w:val="28"/>
          <w:u w:val="single"/>
        </w:rPr>
        <w:t xml:space="preserve"> Primary School RE Curriculum Map</w:t>
      </w:r>
      <w:r w:rsidR="00360066" w:rsidRPr="00E414F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F2672" w:rsidRPr="00E414FA">
        <w:rPr>
          <w:b/>
          <w:color w:val="000000" w:themeColor="text1"/>
          <w:sz w:val="28"/>
          <w:szCs w:val="28"/>
          <w:u w:val="single"/>
        </w:rPr>
        <w:t>20</w:t>
      </w:r>
      <w:r w:rsidR="00670C54" w:rsidRPr="00E414FA">
        <w:rPr>
          <w:b/>
          <w:color w:val="000000" w:themeColor="text1"/>
          <w:sz w:val="28"/>
          <w:szCs w:val="28"/>
          <w:u w:val="single"/>
        </w:rPr>
        <w:t>2</w:t>
      </w:r>
      <w:r w:rsidR="002C1F59">
        <w:rPr>
          <w:b/>
          <w:color w:val="000000" w:themeColor="text1"/>
          <w:sz w:val="28"/>
          <w:szCs w:val="28"/>
          <w:u w:val="single"/>
        </w:rPr>
        <w:t>3</w:t>
      </w:r>
      <w:r w:rsidR="007F2672" w:rsidRPr="00E414FA">
        <w:rPr>
          <w:b/>
          <w:color w:val="000000" w:themeColor="text1"/>
          <w:sz w:val="28"/>
          <w:szCs w:val="28"/>
          <w:u w:val="single"/>
        </w:rPr>
        <w:t>-2</w:t>
      </w:r>
      <w:r w:rsidR="002C1F59">
        <w:rPr>
          <w:b/>
          <w:color w:val="000000" w:themeColor="text1"/>
          <w:sz w:val="28"/>
          <w:szCs w:val="28"/>
          <w:u w:val="single"/>
        </w:rPr>
        <w:t>4</w:t>
      </w:r>
    </w:p>
    <w:p w14:paraId="7EACBE7A" w14:textId="77777777" w:rsidR="008B60A2" w:rsidRPr="00E414FA" w:rsidRDefault="008B60A2" w:rsidP="008B60A2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414FA">
        <w:rPr>
          <w:rFonts w:cs="Calibri"/>
          <w:color w:val="000000" w:themeColor="text1"/>
          <w:sz w:val="24"/>
          <w:szCs w:val="24"/>
        </w:rPr>
        <w:t>We follow the Trafford Agreed Syllabus for RE.</w:t>
      </w:r>
    </w:p>
    <w:p w14:paraId="0F964C89" w14:textId="2360E527" w:rsidR="008B60A2" w:rsidRPr="00E414FA" w:rsidRDefault="008B60A2" w:rsidP="008B60A2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247"/>
        <w:gridCol w:w="2241"/>
        <w:gridCol w:w="2271"/>
      </w:tblGrid>
      <w:tr w:rsidR="00E414FA" w:rsidRPr="00E414FA" w14:paraId="4E880468" w14:textId="77777777" w:rsidTr="008B60A2">
        <w:tc>
          <w:tcPr>
            <w:tcW w:w="2310" w:type="dxa"/>
          </w:tcPr>
          <w:p w14:paraId="1402D23A" w14:textId="77777777" w:rsidR="008B60A2" w:rsidRPr="00E414FA" w:rsidRDefault="008B60A2" w:rsidP="00F348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</w:tcPr>
          <w:p w14:paraId="4B47C639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Autumn</w:t>
            </w:r>
          </w:p>
        </w:tc>
        <w:tc>
          <w:tcPr>
            <w:tcW w:w="2311" w:type="dxa"/>
          </w:tcPr>
          <w:p w14:paraId="1B8C59AB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Spring</w:t>
            </w:r>
          </w:p>
        </w:tc>
        <w:tc>
          <w:tcPr>
            <w:tcW w:w="2311" w:type="dxa"/>
          </w:tcPr>
          <w:p w14:paraId="7258AA3E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Summer</w:t>
            </w:r>
          </w:p>
        </w:tc>
      </w:tr>
      <w:tr w:rsidR="00E414FA" w:rsidRPr="00E414FA" w14:paraId="6FFE04B9" w14:textId="77777777" w:rsidTr="00330DA7">
        <w:tc>
          <w:tcPr>
            <w:tcW w:w="2310" w:type="dxa"/>
          </w:tcPr>
          <w:p w14:paraId="531DFB99" w14:textId="77777777" w:rsidR="00C240CE" w:rsidRPr="00E414FA" w:rsidRDefault="00C240CE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Nursery</w:t>
            </w:r>
          </w:p>
        </w:tc>
        <w:tc>
          <w:tcPr>
            <w:tcW w:w="6932" w:type="dxa"/>
            <w:gridSpan w:val="3"/>
          </w:tcPr>
          <w:p w14:paraId="4049F30D" w14:textId="77777777" w:rsidR="00C240CE" w:rsidRPr="00E414FA" w:rsidRDefault="00C240CE" w:rsidP="00C240CE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RE is not statutory for Nursery children. However elements of the themes for Reception will be included in topics as appropriate.</w:t>
            </w:r>
          </w:p>
        </w:tc>
      </w:tr>
      <w:tr w:rsidR="00E414FA" w:rsidRPr="00E414FA" w14:paraId="3A403C4E" w14:textId="77777777" w:rsidTr="008B60A2">
        <w:tc>
          <w:tcPr>
            <w:tcW w:w="2310" w:type="dxa"/>
          </w:tcPr>
          <w:p w14:paraId="7F082696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Reception</w:t>
            </w:r>
          </w:p>
        </w:tc>
        <w:tc>
          <w:tcPr>
            <w:tcW w:w="2310" w:type="dxa"/>
          </w:tcPr>
          <w:p w14:paraId="76BD5295" w14:textId="77777777" w:rsidR="008B60A2" w:rsidRPr="00E414FA" w:rsidRDefault="008B60A2" w:rsidP="008B60A2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 w:themeColor="text1"/>
                <w:sz w:val="24"/>
                <w:szCs w:val="24"/>
              </w:rPr>
            </w:pPr>
            <w:r w:rsidRPr="00E414FA">
              <w:rPr>
                <w:rFonts w:cs="Calibri-Bold"/>
                <w:bCs/>
                <w:color w:val="000000" w:themeColor="text1"/>
                <w:sz w:val="24"/>
                <w:szCs w:val="24"/>
              </w:rPr>
              <w:t>F1 Which stories are special and why?</w:t>
            </w:r>
          </w:p>
          <w:p w14:paraId="623D8425" w14:textId="5407C273" w:rsidR="008B60A2" w:rsidRPr="00E414FA" w:rsidRDefault="008B60A2" w:rsidP="008B60A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1" w:type="dxa"/>
          </w:tcPr>
          <w:p w14:paraId="459EA117" w14:textId="77777777" w:rsidR="008B60A2" w:rsidRPr="00E414FA" w:rsidRDefault="008B60A2" w:rsidP="008B60A2">
            <w:pPr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rFonts w:cs="Calibri-Bold"/>
                <w:bCs/>
                <w:color w:val="000000" w:themeColor="text1"/>
                <w:sz w:val="24"/>
                <w:szCs w:val="24"/>
              </w:rPr>
              <w:t>F4 Which times are special and why?</w:t>
            </w:r>
          </w:p>
        </w:tc>
        <w:tc>
          <w:tcPr>
            <w:tcW w:w="2311" w:type="dxa"/>
          </w:tcPr>
          <w:p w14:paraId="7DA4E709" w14:textId="6002A0BD" w:rsidR="008B60A2" w:rsidRPr="00E414FA" w:rsidRDefault="008B60A2" w:rsidP="00926F85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 w:themeColor="text1"/>
                <w:sz w:val="24"/>
                <w:szCs w:val="24"/>
              </w:rPr>
            </w:pPr>
            <w:r w:rsidRPr="00E414FA">
              <w:rPr>
                <w:rFonts w:cs="Calibri-Bold"/>
                <w:bCs/>
                <w:color w:val="000000" w:themeColor="text1"/>
                <w:sz w:val="24"/>
                <w:szCs w:val="24"/>
              </w:rPr>
              <w:t>F5 Where do we belong?</w:t>
            </w:r>
          </w:p>
        </w:tc>
      </w:tr>
      <w:tr w:rsidR="00E414FA" w:rsidRPr="00E414FA" w14:paraId="7A1966F5" w14:textId="77777777" w:rsidTr="008B60A2">
        <w:tc>
          <w:tcPr>
            <w:tcW w:w="2310" w:type="dxa"/>
          </w:tcPr>
          <w:p w14:paraId="4D5655E0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10" w:type="dxa"/>
          </w:tcPr>
          <w:p w14:paraId="04294E8A" w14:textId="77777777" w:rsidR="008B60A2" w:rsidRPr="00E414FA" w:rsidRDefault="008B60A2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1.1 Who is a Christian and what do they believe?</w:t>
            </w:r>
          </w:p>
        </w:tc>
        <w:tc>
          <w:tcPr>
            <w:tcW w:w="2311" w:type="dxa"/>
          </w:tcPr>
          <w:p w14:paraId="3FB6C7A5" w14:textId="77777777" w:rsidR="008B60A2" w:rsidRPr="00E414FA" w:rsidRDefault="00510FC3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1.5</w:t>
            </w:r>
            <w:r w:rsidR="008B60A2" w:rsidRPr="00E414FA">
              <w:rPr>
                <w:color w:val="000000" w:themeColor="text1"/>
                <w:sz w:val="24"/>
                <w:szCs w:val="24"/>
              </w:rPr>
              <w:t xml:space="preserve"> What makes some places sacred?</w:t>
            </w:r>
          </w:p>
        </w:tc>
        <w:tc>
          <w:tcPr>
            <w:tcW w:w="2311" w:type="dxa"/>
          </w:tcPr>
          <w:p w14:paraId="6215D1AB" w14:textId="77777777" w:rsidR="008B60A2" w:rsidRPr="00E414FA" w:rsidRDefault="00510FC3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1.7 What does it mean to belong to a faith community?</w:t>
            </w:r>
          </w:p>
        </w:tc>
      </w:tr>
      <w:tr w:rsidR="00E414FA" w:rsidRPr="00E414FA" w14:paraId="75E42E25" w14:textId="77777777" w:rsidTr="00962FD3">
        <w:tc>
          <w:tcPr>
            <w:tcW w:w="2310" w:type="dxa"/>
          </w:tcPr>
          <w:p w14:paraId="3B8FBD0A" w14:textId="77777777" w:rsidR="00510FC3" w:rsidRPr="00E414FA" w:rsidRDefault="00510FC3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Year 1 &amp; 2</w:t>
            </w:r>
          </w:p>
        </w:tc>
        <w:tc>
          <w:tcPr>
            <w:tcW w:w="6932" w:type="dxa"/>
            <w:gridSpan w:val="3"/>
          </w:tcPr>
          <w:p w14:paraId="228B2D20" w14:textId="77777777" w:rsidR="00510FC3" w:rsidRPr="00E414FA" w:rsidRDefault="00510FC3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1.6 How and why do we celebrate special and sacred times?</w:t>
            </w:r>
          </w:p>
          <w:p w14:paraId="1454022D" w14:textId="4DF25990" w:rsidR="007F2672" w:rsidRPr="00E414FA" w:rsidRDefault="007F2672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Year 1 Christmas &amp; Diwali    Y2 Easter &amp; Pesach</w:t>
            </w:r>
          </w:p>
        </w:tc>
      </w:tr>
      <w:tr w:rsidR="00E414FA" w:rsidRPr="00E414FA" w14:paraId="02FA163E" w14:textId="77777777" w:rsidTr="008B60A2">
        <w:tc>
          <w:tcPr>
            <w:tcW w:w="2310" w:type="dxa"/>
          </w:tcPr>
          <w:p w14:paraId="4DCB2B51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10" w:type="dxa"/>
          </w:tcPr>
          <w:p w14:paraId="14DE794B" w14:textId="70D01F1F" w:rsidR="008B60A2" w:rsidRPr="00E414FA" w:rsidRDefault="008B60A2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1.3 Who is Jewish and what do they believe</w:t>
            </w:r>
            <w:r w:rsidR="002271D8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311" w:type="dxa"/>
          </w:tcPr>
          <w:p w14:paraId="35DFE5A6" w14:textId="53D3FE0E" w:rsidR="002271D8" w:rsidRPr="00E414FA" w:rsidRDefault="002271D8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E414FA">
              <w:rPr>
                <w:color w:val="000000" w:themeColor="text1"/>
                <w:sz w:val="24"/>
                <w:szCs w:val="24"/>
              </w:rPr>
              <w:t xml:space="preserve"> Who is </w:t>
            </w:r>
            <w:r>
              <w:rPr>
                <w:color w:val="000000" w:themeColor="text1"/>
                <w:sz w:val="24"/>
                <w:szCs w:val="24"/>
              </w:rPr>
              <w:t>a Muslim</w:t>
            </w:r>
            <w:r w:rsidRPr="00E414FA">
              <w:rPr>
                <w:color w:val="000000" w:themeColor="text1"/>
                <w:sz w:val="24"/>
                <w:szCs w:val="24"/>
              </w:rPr>
              <w:t xml:space="preserve"> and what do they believe</w:t>
            </w:r>
            <w:r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311" w:type="dxa"/>
          </w:tcPr>
          <w:p w14:paraId="6979DC02" w14:textId="77777777" w:rsidR="008B60A2" w:rsidRPr="00E414FA" w:rsidRDefault="00510FC3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1.8 How should we care for others and the world and why does it matter?</w:t>
            </w:r>
          </w:p>
        </w:tc>
      </w:tr>
      <w:tr w:rsidR="00E414FA" w:rsidRPr="00E414FA" w14:paraId="4E136C2B" w14:textId="77777777" w:rsidTr="008B60A2">
        <w:tc>
          <w:tcPr>
            <w:tcW w:w="2310" w:type="dxa"/>
          </w:tcPr>
          <w:p w14:paraId="4F33F003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10" w:type="dxa"/>
          </w:tcPr>
          <w:p w14:paraId="168B725F" w14:textId="77777777" w:rsidR="008B60A2" w:rsidRPr="00E414FA" w:rsidRDefault="0067259C" w:rsidP="0067259C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L2.2 Why is the Bible important for Christians today?</w:t>
            </w:r>
          </w:p>
        </w:tc>
        <w:tc>
          <w:tcPr>
            <w:tcW w:w="2311" w:type="dxa"/>
          </w:tcPr>
          <w:p w14:paraId="7EAF515E" w14:textId="283FB7C0" w:rsidR="008B60A2" w:rsidRPr="00E414FA" w:rsidRDefault="00785679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L2.7 What does it mean to be a Christian in Britain today?</w:t>
            </w:r>
          </w:p>
        </w:tc>
        <w:tc>
          <w:tcPr>
            <w:tcW w:w="2311" w:type="dxa"/>
          </w:tcPr>
          <w:p w14:paraId="26D17F75" w14:textId="7FDBA46C" w:rsidR="008B60A2" w:rsidRPr="00E414FA" w:rsidRDefault="00785679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L2.5 Why are festivals important to religious communities?</w:t>
            </w:r>
          </w:p>
        </w:tc>
      </w:tr>
      <w:tr w:rsidR="00E414FA" w:rsidRPr="00E414FA" w14:paraId="6EF336E8" w14:textId="77777777" w:rsidTr="008B60A2">
        <w:tc>
          <w:tcPr>
            <w:tcW w:w="2310" w:type="dxa"/>
          </w:tcPr>
          <w:p w14:paraId="5A297E18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10" w:type="dxa"/>
          </w:tcPr>
          <w:p w14:paraId="04D73BB5" w14:textId="77777777" w:rsidR="008B60A2" w:rsidRPr="00E414FA" w:rsidRDefault="0067259C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L2.8 What does it mean to be a Hindu today?</w:t>
            </w:r>
          </w:p>
        </w:tc>
        <w:tc>
          <w:tcPr>
            <w:tcW w:w="2311" w:type="dxa"/>
          </w:tcPr>
          <w:p w14:paraId="501A5230" w14:textId="77777777" w:rsidR="008B60A2" w:rsidRPr="00E414FA" w:rsidRDefault="0067259C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L2.3 Why is Jesus inspiring to some people?</w:t>
            </w:r>
          </w:p>
        </w:tc>
        <w:tc>
          <w:tcPr>
            <w:tcW w:w="2311" w:type="dxa"/>
          </w:tcPr>
          <w:p w14:paraId="1CCFE790" w14:textId="405256CB" w:rsidR="008B60A2" w:rsidRPr="00E414FA" w:rsidRDefault="0067259C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 xml:space="preserve">L2.6 Why do some people think life is like </w:t>
            </w:r>
            <w:r w:rsidR="00785679" w:rsidRPr="00E414FA">
              <w:rPr>
                <w:color w:val="000000" w:themeColor="text1"/>
                <w:sz w:val="24"/>
                <w:szCs w:val="24"/>
              </w:rPr>
              <w:t xml:space="preserve">a </w:t>
            </w:r>
            <w:r w:rsidRPr="00E414FA">
              <w:rPr>
                <w:color w:val="000000" w:themeColor="text1"/>
                <w:sz w:val="24"/>
                <w:szCs w:val="24"/>
              </w:rPr>
              <w:t>journey and what significant experiences mark this?</w:t>
            </w:r>
          </w:p>
        </w:tc>
      </w:tr>
      <w:tr w:rsidR="00E414FA" w:rsidRPr="00E414FA" w14:paraId="0E5F0213" w14:textId="77777777" w:rsidTr="008B60A2">
        <w:tc>
          <w:tcPr>
            <w:tcW w:w="2310" w:type="dxa"/>
          </w:tcPr>
          <w:p w14:paraId="038E59F2" w14:textId="77777777" w:rsidR="008B60A2" w:rsidRPr="00E414FA" w:rsidRDefault="008B60A2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10" w:type="dxa"/>
          </w:tcPr>
          <w:p w14:paraId="071D4F8A" w14:textId="43A04E72" w:rsidR="008B60A2" w:rsidRPr="00E414FA" w:rsidRDefault="002C1F59" w:rsidP="008B60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E414FA">
              <w:rPr>
                <w:color w:val="000000" w:themeColor="text1"/>
                <w:sz w:val="24"/>
                <w:szCs w:val="24"/>
              </w:rPr>
              <w:t>U2.6 What does it mean to be a Muslim in Britain today?</w:t>
            </w:r>
          </w:p>
        </w:tc>
        <w:tc>
          <w:tcPr>
            <w:tcW w:w="2311" w:type="dxa"/>
          </w:tcPr>
          <w:p w14:paraId="0A812492" w14:textId="2B645868" w:rsidR="008B60A2" w:rsidRPr="00141F6D" w:rsidRDefault="008B60A2" w:rsidP="008B60A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764BACD" w14:textId="465DC685" w:rsidR="008B60A2" w:rsidRPr="00E414FA" w:rsidRDefault="00335205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U2.2 What would Jesus do?</w:t>
            </w:r>
          </w:p>
        </w:tc>
      </w:tr>
      <w:tr w:rsidR="00E414FA" w:rsidRPr="00E414FA" w14:paraId="007CAC62" w14:textId="77777777" w:rsidTr="008C0C33">
        <w:tc>
          <w:tcPr>
            <w:tcW w:w="2310" w:type="dxa"/>
          </w:tcPr>
          <w:p w14:paraId="6DDF3DD5" w14:textId="77777777" w:rsidR="0067259C" w:rsidRPr="00E414FA" w:rsidRDefault="0067259C" w:rsidP="008B60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4FA">
              <w:rPr>
                <w:color w:val="000000" w:themeColor="text1"/>
                <w:sz w:val="28"/>
                <w:szCs w:val="28"/>
              </w:rPr>
              <w:t>Year 6</w:t>
            </w:r>
          </w:p>
        </w:tc>
        <w:tc>
          <w:tcPr>
            <w:tcW w:w="2310" w:type="dxa"/>
          </w:tcPr>
          <w:p w14:paraId="097C5074" w14:textId="77777777" w:rsidR="0067259C" w:rsidRDefault="00785679" w:rsidP="008B60A2">
            <w:pPr>
              <w:rPr>
                <w:color w:val="000000" w:themeColor="text1"/>
                <w:sz w:val="24"/>
                <w:szCs w:val="24"/>
              </w:rPr>
            </w:pPr>
            <w:r w:rsidRPr="00E414FA">
              <w:rPr>
                <w:color w:val="000000" w:themeColor="text1"/>
                <w:sz w:val="24"/>
                <w:szCs w:val="24"/>
              </w:rPr>
              <w:t>Buddhism</w:t>
            </w:r>
          </w:p>
          <w:p w14:paraId="285417A8" w14:textId="0A49DC3E" w:rsidR="002C1F59" w:rsidRPr="00E414FA" w:rsidRDefault="002C1F59" w:rsidP="008B60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Who Is A Buddhist and What Do They believe?</w:t>
            </w:r>
          </w:p>
        </w:tc>
        <w:tc>
          <w:tcPr>
            <w:tcW w:w="4622" w:type="dxa"/>
            <w:gridSpan w:val="2"/>
          </w:tcPr>
          <w:p w14:paraId="3D1C4480" w14:textId="4AD5BEDA" w:rsidR="0067259C" w:rsidRPr="00E414FA" w:rsidRDefault="00670C54" w:rsidP="00670C54">
            <w:pPr>
              <w:pStyle w:val="NormalWeb"/>
              <w:rPr>
                <w:rFonts w:asciiTheme="minorHAnsi" w:hAnsiTheme="minorHAnsi"/>
                <w:color w:val="000000" w:themeColor="text1"/>
              </w:rPr>
            </w:pPr>
            <w:r w:rsidRPr="00E414FA">
              <w:rPr>
                <w:rFonts w:asciiTheme="minorHAnsi" w:hAnsiTheme="minorHAnsi"/>
                <w:color w:val="000000" w:themeColor="text1"/>
              </w:rPr>
              <w:t>U2.</w:t>
            </w:r>
            <w:r w:rsidR="00F32FD7">
              <w:rPr>
                <w:rFonts w:asciiTheme="minorHAnsi" w:hAnsiTheme="minorHAnsi"/>
                <w:color w:val="000000" w:themeColor="text1"/>
              </w:rPr>
              <w:t>5</w:t>
            </w:r>
            <w:r w:rsidRPr="00E414F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32FD7">
              <w:rPr>
                <w:rFonts w:asciiTheme="minorHAnsi" w:hAnsiTheme="minorHAnsi"/>
                <w:color w:val="000000" w:themeColor="text1"/>
              </w:rPr>
              <w:t>Is it better to express your religion in arts and architecture or in charity and generosity?</w:t>
            </w:r>
          </w:p>
        </w:tc>
      </w:tr>
    </w:tbl>
    <w:p w14:paraId="49EDE2D3" w14:textId="4898120F" w:rsidR="008B60A2" w:rsidRDefault="008B60A2" w:rsidP="008B60A2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14:paraId="1CBE1271" w14:textId="67D6C132" w:rsidR="00AD6133" w:rsidRDefault="00E414FA" w:rsidP="00AD6133">
      <w:pPr>
        <w:rPr>
          <w:rFonts w:ascii="SassoonPrimaryInfant" w:hAnsi="SassoonPrimaryInfant"/>
          <w:bCs/>
          <w:color w:val="FF0000"/>
          <w:sz w:val="28"/>
          <w:szCs w:val="28"/>
        </w:rPr>
      </w:pPr>
      <w:r>
        <w:rPr>
          <w:rFonts w:ascii="SassoonPrimaryInfant" w:hAnsi="SassoonPrimaryInfant"/>
          <w:bCs/>
          <w:color w:val="FF0000"/>
          <w:sz w:val="28"/>
          <w:szCs w:val="28"/>
        </w:rPr>
        <w:t xml:space="preserve"> </w:t>
      </w:r>
    </w:p>
    <w:p w14:paraId="33C23640" w14:textId="0E47433D" w:rsidR="00AD6133" w:rsidRPr="00AD6133" w:rsidRDefault="00E414FA" w:rsidP="00AD6133">
      <w:pPr>
        <w:rPr>
          <w:rFonts w:ascii="SassoonPrimaryInfant" w:hAnsi="SassoonPrimaryInfant"/>
          <w:bCs/>
          <w:i/>
          <w:iCs/>
          <w:color w:val="FF0000"/>
          <w:sz w:val="28"/>
          <w:szCs w:val="28"/>
        </w:rPr>
      </w:pPr>
      <w:r>
        <w:rPr>
          <w:rFonts w:ascii="SassoonPrimaryInfant" w:hAnsi="SassoonPrimaryInfant"/>
          <w:bCs/>
          <w:color w:val="FF0000"/>
          <w:sz w:val="28"/>
          <w:szCs w:val="28"/>
        </w:rPr>
        <w:t xml:space="preserve"> </w:t>
      </w:r>
    </w:p>
    <w:sectPr w:rsidR="00AD6133" w:rsidRPr="00AD6133" w:rsidSect="0067259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A2"/>
    <w:rsid w:val="00141F6D"/>
    <w:rsid w:val="002271D8"/>
    <w:rsid w:val="002C1F59"/>
    <w:rsid w:val="00335205"/>
    <w:rsid w:val="00360066"/>
    <w:rsid w:val="00510FC3"/>
    <w:rsid w:val="00596D4C"/>
    <w:rsid w:val="00670C54"/>
    <w:rsid w:val="0067259C"/>
    <w:rsid w:val="006B0B8E"/>
    <w:rsid w:val="007101F9"/>
    <w:rsid w:val="00785679"/>
    <w:rsid w:val="007F2672"/>
    <w:rsid w:val="008B60A2"/>
    <w:rsid w:val="00926F85"/>
    <w:rsid w:val="00A87DAA"/>
    <w:rsid w:val="00AD3C48"/>
    <w:rsid w:val="00AD6133"/>
    <w:rsid w:val="00B137AF"/>
    <w:rsid w:val="00C240CE"/>
    <w:rsid w:val="00E414FA"/>
    <w:rsid w:val="00F32FD7"/>
    <w:rsid w:val="00F3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3193"/>
  <w15:docId w15:val="{BA84460A-12AC-477A-80A0-28F0921B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Bateman</dc:creator>
  <cp:lastModifiedBy>Stuart Bateman</cp:lastModifiedBy>
  <cp:revision>2</cp:revision>
  <dcterms:created xsi:type="dcterms:W3CDTF">2023-11-10T10:05:00Z</dcterms:created>
  <dcterms:modified xsi:type="dcterms:W3CDTF">2023-11-10T10:05:00Z</dcterms:modified>
</cp:coreProperties>
</file>